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DE" w:rsidRPr="00E405D9" w:rsidRDefault="001C04DE" w:rsidP="001C04DE">
      <w:pPr>
        <w:jc w:val="center"/>
        <w:rPr>
          <w:rFonts w:ascii="黑体" w:eastAsia="黑体" w:hAnsi="黑体"/>
          <w:b/>
          <w:sz w:val="32"/>
          <w:szCs w:val="30"/>
        </w:rPr>
      </w:pPr>
      <w:r w:rsidRPr="00E405D9">
        <w:rPr>
          <w:rFonts w:ascii="黑体" w:eastAsia="黑体" w:hAnsi="黑体" w:hint="eastAsia"/>
          <w:b/>
          <w:sz w:val="32"/>
          <w:szCs w:val="30"/>
        </w:rPr>
        <w:t>上海市曹杨中学2016学年第二学期语言文字工作总结</w:t>
      </w:r>
    </w:p>
    <w:p w:rsidR="00320781" w:rsidRDefault="00320781" w:rsidP="00BD42AC">
      <w:pPr>
        <w:spacing w:line="360" w:lineRule="auto"/>
        <w:ind w:firstLineChars="200" w:firstLine="480"/>
        <w:rPr>
          <w:sz w:val="24"/>
          <w:szCs w:val="24"/>
        </w:rPr>
      </w:pPr>
    </w:p>
    <w:p w:rsidR="004D7808" w:rsidRPr="00E405D9" w:rsidRDefault="004D7808" w:rsidP="00BD42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05D9">
        <w:rPr>
          <w:rFonts w:asciiTheme="minorEastAsia" w:hAnsiTheme="minorEastAsia" w:hint="eastAsia"/>
          <w:sz w:val="24"/>
          <w:szCs w:val="24"/>
        </w:rPr>
        <w:t>为提高全社会语言文字规范化水平、构建和谐语言生活、弘扬中华优秀传统文化，曹杨中学</w:t>
      </w:r>
      <w:r w:rsidR="00367885" w:rsidRPr="00E405D9">
        <w:rPr>
          <w:rFonts w:asciiTheme="minorEastAsia" w:hAnsiTheme="minorEastAsia" w:hint="eastAsia"/>
          <w:sz w:val="24"/>
          <w:szCs w:val="24"/>
        </w:rPr>
        <w:t>也</w:t>
      </w:r>
      <w:r w:rsidRPr="00E405D9">
        <w:rPr>
          <w:rFonts w:asciiTheme="minorEastAsia" w:hAnsiTheme="minorEastAsia" w:hint="eastAsia"/>
          <w:sz w:val="24"/>
          <w:szCs w:val="24"/>
        </w:rPr>
        <w:t>为了贯彻落实《中华人民共和国国家通用语言文字法》，实现国家提出"汉字的社会应用基本规范的目标"，根据《中华人民共和国教育法》和市语委办的规定，</w:t>
      </w:r>
      <w:r w:rsidRPr="00E405D9">
        <w:rPr>
          <w:rFonts w:asciiTheme="minorEastAsia" w:hAnsiTheme="minorEastAsia" w:hint="eastAsia"/>
          <w:bCs/>
          <w:sz w:val="24"/>
          <w:szCs w:val="24"/>
        </w:rPr>
        <w:t>在</w:t>
      </w:r>
      <w:r w:rsidR="00367885" w:rsidRPr="00E405D9">
        <w:rPr>
          <w:rFonts w:asciiTheme="minorEastAsia" w:hAnsiTheme="minorEastAsia" w:hint="eastAsia"/>
          <w:bCs/>
          <w:sz w:val="24"/>
          <w:szCs w:val="24"/>
        </w:rPr>
        <w:t>学校</w:t>
      </w:r>
      <w:r w:rsidRPr="00E405D9">
        <w:rPr>
          <w:rFonts w:asciiTheme="minorEastAsia" w:hAnsiTheme="minorEastAsia" w:hint="eastAsia"/>
          <w:bCs/>
          <w:sz w:val="24"/>
          <w:szCs w:val="24"/>
        </w:rPr>
        <w:t>各级领导和全校师生一如既往的支持下，我们本着求实、创新的精神，认真学习和贯彻语言文字精神，落实语言文字工作委员会的要求，使语言文字工作成为学校教育、教学目标管理的重要内容。</w:t>
      </w:r>
      <w:r w:rsidRPr="00E405D9">
        <w:rPr>
          <w:rFonts w:asciiTheme="minorEastAsia" w:hAnsiTheme="minorEastAsia" w:hint="eastAsia"/>
          <w:sz w:val="24"/>
          <w:szCs w:val="24"/>
        </w:rPr>
        <w:t>我校语言文字规范工作中长期目标是：教师和学生的普通话水平达到规定的要求，师生员工在教育教学、宣传、会议及其他集体活动中使用普通话；校园用字规范。</w:t>
      </w:r>
      <w:r w:rsidR="0015065F" w:rsidRPr="00E405D9">
        <w:rPr>
          <w:rFonts w:asciiTheme="minorEastAsia" w:hAnsiTheme="minorEastAsia" w:hint="eastAsia"/>
          <w:sz w:val="24"/>
          <w:szCs w:val="24"/>
        </w:rPr>
        <w:t>具体如下：</w:t>
      </w:r>
    </w:p>
    <w:p w:rsidR="004D7808" w:rsidRPr="00E405D9" w:rsidRDefault="004D7808" w:rsidP="00BD42A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05D9">
        <w:rPr>
          <w:rFonts w:asciiTheme="minorEastAsia" w:hAnsiTheme="minorEastAsia" w:hint="eastAsia"/>
          <w:sz w:val="24"/>
          <w:szCs w:val="24"/>
        </w:rPr>
        <w:t>1、语言文字工作列入议事日程，各部门职责明确，建立较为完善的语言文字工作机构和规章制度。将语言文字事业发展纳入绩效管理目标、文明创建考评指标，建立语言文字工作经费保障机制，依法履行语言文字工作职责，目标明确，措施具体，针对性强。积极参加各项语言文字工作会议和活动。严格执行法律法规对</w:t>
      </w:r>
      <w:r w:rsidR="00367885" w:rsidRPr="00E405D9">
        <w:rPr>
          <w:rFonts w:asciiTheme="minorEastAsia" w:hAnsiTheme="minorEastAsia" w:hint="eastAsia"/>
          <w:sz w:val="24"/>
          <w:szCs w:val="24"/>
        </w:rPr>
        <w:t>教职工</w:t>
      </w:r>
      <w:r w:rsidRPr="00E405D9">
        <w:rPr>
          <w:rFonts w:asciiTheme="minorEastAsia" w:hAnsiTheme="minorEastAsia" w:hint="eastAsia"/>
          <w:sz w:val="24"/>
          <w:szCs w:val="24"/>
        </w:rPr>
        <w:t>的普通话水平测试等级达标的规定。</w:t>
      </w:r>
    </w:p>
    <w:p w:rsidR="004D7808" w:rsidRPr="00E405D9" w:rsidRDefault="004D7808" w:rsidP="00BD42A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05D9">
        <w:rPr>
          <w:rFonts w:asciiTheme="minorEastAsia" w:hAnsiTheme="minorEastAsia" w:hint="eastAsia"/>
          <w:sz w:val="24"/>
          <w:szCs w:val="24"/>
        </w:rPr>
        <w:t>2、积极组织开展语言文字法律法规和规范化宣传教育活动，注重提高</w:t>
      </w:r>
      <w:r w:rsidR="0015065F" w:rsidRPr="00E405D9">
        <w:rPr>
          <w:rFonts w:asciiTheme="minorEastAsia" w:hAnsiTheme="minorEastAsia" w:hint="eastAsia"/>
          <w:sz w:val="24"/>
          <w:szCs w:val="24"/>
        </w:rPr>
        <w:t>教</w:t>
      </w:r>
      <w:r w:rsidRPr="00E405D9">
        <w:rPr>
          <w:rFonts w:asciiTheme="minorEastAsia" w:hAnsiTheme="minorEastAsia" w:hint="eastAsia"/>
          <w:sz w:val="24"/>
          <w:szCs w:val="24"/>
        </w:rPr>
        <w:t>职工</w:t>
      </w:r>
      <w:r w:rsidR="0015065F" w:rsidRPr="00E405D9">
        <w:rPr>
          <w:rFonts w:asciiTheme="minorEastAsia" w:hAnsiTheme="minorEastAsia" w:hint="eastAsia"/>
          <w:sz w:val="24"/>
          <w:szCs w:val="24"/>
        </w:rPr>
        <w:t>的</w:t>
      </w:r>
      <w:r w:rsidRPr="00E405D9">
        <w:rPr>
          <w:rFonts w:asciiTheme="minorEastAsia" w:hAnsiTheme="minorEastAsia" w:hint="eastAsia"/>
          <w:sz w:val="24"/>
          <w:szCs w:val="24"/>
        </w:rPr>
        <w:t>语言文字规范意识和应用能力。精心组织每年一度的推普宣传周活动。广泛开展中华经典</w:t>
      </w:r>
      <w:proofErr w:type="gramStart"/>
      <w:r w:rsidRPr="00E405D9">
        <w:rPr>
          <w:rFonts w:asciiTheme="minorEastAsia" w:hAnsiTheme="minorEastAsia" w:hint="eastAsia"/>
          <w:sz w:val="24"/>
          <w:szCs w:val="24"/>
        </w:rPr>
        <w:t>诵写讲</w:t>
      </w:r>
      <w:proofErr w:type="gramEnd"/>
      <w:r w:rsidRPr="00E405D9">
        <w:rPr>
          <w:rFonts w:asciiTheme="minorEastAsia" w:hAnsiTheme="minorEastAsia" w:hint="eastAsia"/>
          <w:sz w:val="24"/>
          <w:szCs w:val="24"/>
        </w:rPr>
        <w:t>活动。在推广普通话和用字规范化工作中成绩突出</w:t>
      </w:r>
      <w:r w:rsidR="0015065F" w:rsidRPr="00E405D9">
        <w:rPr>
          <w:rFonts w:asciiTheme="minorEastAsia" w:hAnsiTheme="minorEastAsia" w:hint="eastAsia"/>
          <w:sz w:val="24"/>
          <w:szCs w:val="24"/>
        </w:rPr>
        <w:t>：组织全校学生（高三学生除外）</w:t>
      </w:r>
      <w:r w:rsidR="0015065F" w:rsidRPr="00E405D9">
        <w:rPr>
          <w:rFonts w:asciiTheme="minorEastAsia" w:hAnsiTheme="minorEastAsia" w:hint="eastAsia"/>
          <w:b/>
          <w:sz w:val="24"/>
          <w:szCs w:val="24"/>
        </w:rPr>
        <w:t>参加上海市“精锐教育杯”第八届魅力汉语</w:t>
      </w:r>
      <w:r w:rsidR="00367885" w:rsidRPr="00E405D9">
        <w:rPr>
          <w:rFonts w:asciiTheme="minorEastAsia" w:hAnsiTheme="minorEastAsia" w:hint="eastAsia"/>
          <w:sz w:val="24"/>
          <w:szCs w:val="24"/>
        </w:rPr>
        <w:t>，做到人人参与</w:t>
      </w:r>
      <w:r w:rsidRPr="00E405D9">
        <w:rPr>
          <w:rFonts w:asciiTheme="minorEastAsia" w:hAnsiTheme="minorEastAsia" w:hint="eastAsia"/>
          <w:sz w:val="24"/>
          <w:szCs w:val="24"/>
        </w:rPr>
        <w:t>。</w:t>
      </w:r>
    </w:p>
    <w:p w:rsidR="004D7808" w:rsidRPr="00E405D9" w:rsidRDefault="004D7808" w:rsidP="00BD42A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05D9">
        <w:rPr>
          <w:rFonts w:asciiTheme="minorEastAsia" w:hAnsiTheme="minorEastAsia" w:hint="eastAsia"/>
          <w:sz w:val="24"/>
          <w:szCs w:val="24"/>
        </w:rPr>
        <w:t>3、在加强语文教育、提高学生语文素养方面成效显著，在市语委组织的中华经典诵读、中国汉字听写大会、书法名家进校园等相关语言文化活动中取得良好成绩</w:t>
      </w:r>
      <w:r w:rsidR="00367885" w:rsidRPr="00E405D9">
        <w:rPr>
          <w:rFonts w:asciiTheme="minorEastAsia" w:hAnsiTheme="minorEastAsia" w:hint="eastAsia"/>
          <w:sz w:val="24"/>
          <w:szCs w:val="24"/>
        </w:rPr>
        <w:t>：</w:t>
      </w:r>
      <w:r w:rsidR="00367885" w:rsidRPr="00E405D9">
        <w:rPr>
          <w:rFonts w:asciiTheme="minorEastAsia" w:hAnsiTheme="minorEastAsia" w:hint="eastAsia"/>
          <w:b/>
          <w:sz w:val="24"/>
          <w:szCs w:val="24"/>
        </w:rPr>
        <w:t>2017经典诵读大赛入选市决赛</w:t>
      </w:r>
      <w:r w:rsidR="00367885" w:rsidRPr="00E405D9">
        <w:rPr>
          <w:rFonts w:asciiTheme="minorEastAsia" w:hAnsiTheme="minorEastAsia" w:hint="eastAsia"/>
          <w:sz w:val="24"/>
          <w:szCs w:val="24"/>
        </w:rPr>
        <w:t>。朗诵篇目是老舍散文《宗月大师》，朗诵者为初一年级的张未孜、马远腾、邓家</w:t>
      </w:r>
      <w:proofErr w:type="gramStart"/>
      <w:r w:rsidR="00367885" w:rsidRPr="00E405D9">
        <w:rPr>
          <w:rFonts w:asciiTheme="minorEastAsia" w:hAnsiTheme="minorEastAsia" w:hint="eastAsia"/>
          <w:sz w:val="24"/>
          <w:szCs w:val="24"/>
        </w:rPr>
        <w:t>樑</w:t>
      </w:r>
      <w:proofErr w:type="gramEnd"/>
      <w:r w:rsidR="00367885" w:rsidRPr="00E405D9">
        <w:rPr>
          <w:rFonts w:asciiTheme="minorEastAsia" w:hAnsiTheme="minorEastAsia" w:hint="eastAsia"/>
          <w:sz w:val="24"/>
          <w:szCs w:val="24"/>
        </w:rPr>
        <w:t>、黄琳艳，指导教师：傅晓璐。</w:t>
      </w:r>
    </w:p>
    <w:p w:rsidR="004D7808" w:rsidRPr="00E405D9" w:rsidRDefault="004D7808" w:rsidP="00BD42A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05D9">
        <w:rPr>
          <w:rFonts w:asciiTheme="minorEastAsia" w:hAnsiTheme="minorEastAsia" w:hint="eastAsia"/>
          <w:sz w:val="24"/>
          <w:szCs w:val="24"/>
        </w:rPr>
        <w:t>4、积极推动本单位、本系统的语言文字工作，在贯彻落实《中华人民共和国国家通用语言文字法》《国家中长期语言文字事业改革和发展规划纲要（2012—2020年）》《上海市实施〈中华人民共和国国家通用语言文字法〉办法》等语言文字方针政策和法律法规方面，</w:t>
      </w:r>
      <w:r w:rsidR="00367885" w:rsidRPr="00E405D9">
        <w:rPr>
          <w:rFonts w:asciiTheme="minorEastAsia" w:hAnsiTheme="minorEastAsia" w:hint="eastAsia"/>
          <w:sz w:val="24"/>
          <w:szCs w:val="24"/>
        </w:rPr>
        <w:t>积极</w:t>
      </w:r>
      <w:r w:rsidRPr="00E405D9">
        <w:rPr>
          <w:rFonts w:asciiTheme="minorEastAsia" w:hAnsiTheme="minorEastAsia" w:hint="eastAsia"/>
          <w:sz w:val="24"/>
          <w:szCs w:val="24"/>
        </w:rPr>
        <w:t>创新</w:t>
      </w:r>
      <w:r w:rsidR="00367885" w:rsidRPr="00E405D9">
        <w:rPr>
          <w:rFonts w:asciiTheme="minorEastAsia" w:hAnsiTheme="minorEastAsia" w:hint="eastAsia"/>
          <w:sz w:val="24"/>
          <w:szCs w:val="24"/>
        </w:rPr>
        <w:t xml:space="preserve"> </w:t>
      </w:r>
      <w:r w:rsidRPr="00E405D9">
        <w:rPr>
          <w:rFonts w:asciiTheme="minorEastAsia" w:hAnsiTheme="minorEastAsia" w:hint="eastAsia"/>
          <w:sz w:val="24"/>
          <w:szCs w:val="24"/>
        </w:rPr>
        <w:t>，</w:t>
      </w:r>
      <w:r w:rsidR="00367885" w:rsidRPr="00E405D9">
        <w:rPr>
          <w:rFonts w:asciiTheme="minorEastAsia" w:hAnsiTheme="minorEastAsia" w:hint="eastAsia"/>
          <w:sz w:val="24"/>
          <w:szCs w:val="24"/>
        </w:rPr>
        <w:t>争取</w:t>
      </w:r>
      <w:r w:rsidRPr="00E405D9">
        <w:rPr>
          <w:rFonts w:asciiTheme="minorEastAsia" w:hAnsiTheme="minorEastAsia" w:hint="eastAsia"/>
          <w:sz w:val="24"/>
          <w:szCs w:val="24"/>
        </w:rPr>
        <w:t>取得突出成绩。</w:t>
      </w:r>
    </w:p>
    <w:p w:rsidR="00367885" w:rsidRPr="00E405D9" w:rsidRDefault="00367885" w:rsidP="00BD42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332AD" w:rsidRPr="00E405D9" w:rsidRDefault="00BD42AC" w:rsidP="00320781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405D9">
        <w:rPr>
          <w:rFonts w:asciiTheme="minorEastAsia" w:hAnsiTheme="minorEastAsia" w:hint="eastAsia"/>
          <w:sz w:val="24"/>
          <w:szCs w:val="24"/>
        </w:rPr>
        <w:t>2017年6月</w:t>
      </w:r>
    </w:p>
    <w:sectPr w:rsidR="00B332AD" w:rsidRPr="00E405D9" w:rsidSect="003B729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D7" w:rsidRDefault="00FF3CD7" w:rsidP="00DC5C3A">
      <w:r>
        <w:separator/>
      </w:r>
    </w:p>
  </w:endnote>
  <w:endnote w:type="continuationSeparator" w:id="0">
    <w:p w:rsidR="00FF3CD7" w:rsidRDefault="00FF3CD7" w:rsidP="00DC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D7" w:rsidRDefault="00FF3CD7" w:rsidP="00DC5C3A">
      <w:r>
        <w:separator/>
      </w:r>
    </w:p>
  </w:footnote>
  <w:footnote w:type="continuationSeparator" w:id="0">
    <w:p w:rsidR="00FF3CD7" w:rsidRDefault="00FF3CD7" w:rsidP="00DC5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25" w:rsidRPr="00065B89" w:rsidRDefault="006B4D25" w:rsidP="006B4D25">
    <w:pPr>
      <w:pStyle w:val="a3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2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 xml:space="preserve">上海市文明单位（文明校园）创建档案材料 </w:t>
    </w:r>
  </w:p>
  <w:p w:rsidR="00DC5C3A" w:rsidRPr="006B4D25" w:rsidRDefault="00DC5C3A" w:rsidP="006B4D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808"/>
    <w:rsid w:val="000D2B7B"/>
    <w:rsid w:val="0015065F"/>
    <w:rsid w:val="001C04DE"/>
    <w:rsid w:val="002F4A1F"/>
    <w:rsid w:val="00320781"/>
    <w:rsid w:val="00367885"/>
    <w:rsid w:val="003B729B"/>
    <w:rsid w:val="004D7808"/>
    <w:rsid w:val="006B4D25"/>
    <w:rsid w:val="00890165"/>
    <w:rsid w:val="00891209"/>
    <w:rsid w:val="009E7A21"/>
    <w:rsid w:val="00B14195"/>
    <w:rsid w:val="00B332AD"/>
    <w:rsid w:val="00BC54D9"/>
    <w:rsid w:val="00BD42AC"/>
    <w:rsid w:val="00CD70CB"/>
    <w:rsid w:val="00D929E3"/>
    <w:rsid w:val="00DC5C3A"/>
    <w:rsid w:val="00E405D9"/>
    <w:rsid w:val="00FF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C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762</Characters>
  <Application>Microsoft Office Word</Application>
  <DocSecurity>0</DocSecurity>
  <Lines>6</Lines>
  <Paragraphs>1</Paragraphs>
  <ScaleCrop>false</ScaleCrop>
  <Company>微软中国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MC SYSTEM</cp:lastModifiedBy>
  <cp:revision>9</cp:revision>
  <dcterms:created xsi:type="dcterms:W3CDTF">2017-06-21T01:32:00Z</dcterms:created>
  <dcterms:modified xsi:type="dcterms:W3CDTF">2017-12-11T08:30:00Z</dcterms:modified>
</cp:coreProperties>
</file>